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72652C93" w:rsidR="00531784" w:rsidRDefault="002C4630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Объявление №30</w:t>
      </w:r>
    </w:p>
    <w:p w14:paraId="209C2574" w14:textId="7CD7E6BB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м запроса ценовых предложений </w:t>
      </w:r>
      <w:proofErr w:type="spellStart"/>
      <w:r w:rsidR="002C4630">
        <w:rPr>
          <w:rStyle w:val="a9"/>
          <w:rFonts w:ascii="Times New Roman" w:hAnsi="Times New Roman" w:cs="Times New Roman"/>
          <w:b w:val="0"/>
          <w:i w:val="0"/>
        </w:rPr>
        <w:t>Тропонин</w:t>
      </w:r>
      <w:proofErr w:type="spellEnd"/>
      <w:r w:rsidR="002C4630">
        <w:rPr>
          <w:rStyle w:val="a9"/>
          <w:rFonts w:ascii="Times New Roman" w:hAnsi="Times New Roman" w:cs="Times New Roman"/>
          <w:b w:val="0"/>
          <w:i w:val="0"/>
        </w:rPr>
        <w:t xml:space="preserve"> теста и набор реагентов </w:t>
      </w:r>
    </w:p>
    <w:p w14:paraId="38BC43A5" w14:textId="1081587B" w:rsidR="000527CA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3105"/>
        <w:gridCol w:w="2008"/>
        <w:gridCol w:w="799"/>
        <w:gridCol w:w="533"/>
        <w:gridCol w:w="1066"/>
        <w:gridCol w:w="1645"/>
      </w:tblGrid>
      <w:tr w:rsidR="002C4630" w:rsidRPr="002C4630" w14:paraId="0522E2C7" w14:textId="77777777" w:rsidTr="002C4630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5F7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5CD8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476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356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65E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2F8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073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2C4630" w:rsidRPr="002C4630" w14:paraId="0AFF34CE" w14:textId="77777777" w:rsidTr="002C4630">
        <w:trPr>
          <w:trHeight w:val="129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C35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327544C5" w14:textId="77777777" w:rsidR="002C4630" w:rsidRPr="002C4630" w:rsidRDefault="002C4630" w:rsidP="002C463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 полоска (Иммуногематологический тест на определение уровня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тропонина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proofErr w:type="gram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hI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Alere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Triage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Troponin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57DC1966" w14:textId="77777777" w:rsidR="002C4630" w:rsidRPr="002C4630" w:rsidRDefault="002C4630" w:rsidP="002C463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 полоска (Иммуногематологический тест на определение уровня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тропонина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proofErr w:type="gram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hI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Alere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Triage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Troponin</w:t>
            </w:r>
            <w:proofErr w:type="spellEnd"/>
            <w:r w:rsidRPr="002C4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41C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8C8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CDA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202000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C1F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808000</w:t>
            </w:r>
          </w:p>
        </w:tc>
      </w:tr>
      <w:tr w:rsidR="002C4630" w:rsidRPr="002C4630" w14:paraId="50028B9A" w14:textId="77777777" w:rsidTr="002C4630">
        <w:trPr>
          <w:trHeight w:val="206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9C1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6C9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Набор реагентов для выявления наркотиков экспресс методом в моче (</w:t>
            </w:r>
            <w:proofErr w:type="spell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морфин</w:t>
            </w:r>
            <w:proofErr w:type="gram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,м</w:t>
            </w:r>
            <w:proofErr w:type="gramEnd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арихуана,амфетамин</w:t>
            </w:r>
            <w:proofErr w:type="spellEnd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88A8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Набор реагентов для выявления наркотиков экспресс методом в моче (</w:t>
            </w:r>
            <w:proofErr w:type="spell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морфин</w:t>
            </w:r>
            <w:proofErr w:type="gram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,м</w:t>
            </w:r>
            <w:proofErr w:type="gramEnd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арихуана,амфетамин</w:t>
            </w:r>
            <w:proofErr w:type="spellEnd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) №20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47E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C8FB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42C4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B8D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19500</w:t>
            </w:r>
          </w:p>
        </w:tc>
      </w:tr>
      <w:tr w:rsidR="002C4630" w:rsidRPr="002C4630" w14:paraId="1331E982" w14:textId="77777777" w:rsidTr="002C4630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6273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E8A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6C8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78B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E4E1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600" w14:textId="77777777" w:rsidR="002C4630" w:rsidRPr="002C4630" w:rsidRDefault="002C4630" w:rsidP="002C4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28F" w14:textId="77777777" w:rsidR="002C4630" w:rsidRPr="002C4630" w:rsidRDefault="002C4630" w:rsidP="002C4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630">
              <w:rPr>
                <w:rFonts w:ascii="Calibri" w:eastAsia="Times New Roman" w:hAnsi="Calibri" w:cs="Calibri"/>
                <w:color w:val="000000"/>
                <w:lang w:eastAsia="ru-RU"/>
              </w:rPr>
              <w:t>827500</w:t>
            </w:r>
          </w:p>
        </w:tc>
      </w:tr>
    </w:tbl>
    <w:p w14:paraId="26405738" w14:textId="7B274709" w:rsidR="005C6187" w:rsidRDefault="005C6187" w:rsidP="00CA7DDA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AFCCFC6" w14:textId="50CB6171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«25» апреля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2FBBB52C" w14:textId="504432F0" w:rsidR="00E87F75" w:rsidRDefault="00E87F75" w:rsidP="00E87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</w:t>
      </w:r>
      <w:r w:rsidR="002C4630">
        <w:rPr>
          <w:rFonts w:ascii="Times New Roman" w:hAnsi="Times New Roman" w:cs="Times New Roman"/>
          <w:b/>
        </w:rPr>
        <w:t>ений до 10</w:t>
      </w:r>
      <w:r w:rsidR="00CA7DDA">
        <w:rPr>
          <w:rFonts w:ascii="Times New Roman" w:hAnsi="Times New Roman" w:cs="Times New Roman"/>
          <w:b/>
        </w:rPr>
        <w:t xml:space="preserve"> ч. 00</w:t>
      </w:r>
      <w:r>
        <w:rPr>
          <w:rFonts w:ascii="Times New Roman" w:hAnsi="Times New Roman" w:cs="Times New Roman"/>
          <w:b/>
        </w:rPr>
        <w:t xml:space="preserve"> мин. «4» мая 2023 г.</w:t>
      </w:r>
    </w:p>
    <w:p w14:paraId="4F223572" w14:textId="11090F90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</w:t>
      </w:r>
      <w:r w:rsidR="002C4630">
        <w:rPr>
          <w:rFonts w:ascii="Times New Roman" w:hAnsi="Times New Roman" w:cs="Times New Roman"/>
        </w:rPr>
        <w:t>дложениями будут вскрываться в 11</w:t>
      </w:r>
      <w:r w:rsidR="00CA7DDA">
        <w:rPr>
          <w:rFonts w:ascii="Times New Roman" w:hAnsi="Times New Roman" w:cs="Times New Roman"/>
        </w:rPr>
        <w:t xml:space="preserve"> ч. 30</w:t>
      </w:r>
      <w:r>
        <w:rPr>
          <w:rFonts w:ascii="Times New Roman" w:hAnsi="Times New Roman" w:cs="Times New Roman"/>
        </w:rPr>
        <w:t xml:space="preserve"> мин. «4» мая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B8F5-7ECF-4D19-BADD-EB3EDCF4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2023-04-25T10:49:00Z</dcterms:created>
  <dcterms:modified xsi:type="dcterms:W3CDTF">2023-04-25T10:49:00Z</dcterms:modified>
</cp:coreProperties>
</file>