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8B" w:rsidRPr="00CA13A0" w:rsidRDefault="00D37A62" w:rsidP="00B72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Объявление №20</w:t>
      </w:r>
      <w:r w:rsidR="00102737">
        <w:rPr>
          <w:rFonts w:ascii="Times New Roman" w:hAnsi="Times New Roman" w:cs="Times New Roman"/>
          <w:b/>
          <w:bCs/>
          <w:sz w:val="24"/>
          <w:szCs w:val="24"/>
        </w:rPr>
        <w:t xml:space="preserve"> от 18</w:t>
      </w:r>
      <w:r w:rsidR="00B72F8B" w:rsidRPr="00CA13A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80F2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72F8B" w:rsidRPr="00CA13A0">
        <w:rPr>
          <w:rFonts w:ascii="Times New Roman" w:hAnsi="Times New Roman" w:cs="Times New Roman"/>
          <w:b/>
          <w:bCs/>
          <w:sz w:val="24"/>
          <w:szCs w:val="24"/>
        </w:rPr>
        <w:t>.2022 г.</w:t>
      </w:r>
    </w:p>
    <w:p w:rsidR="00B72F8B" w:rsidRPr="00CA13A0" w:rsidRDefault="00B72F8B" w:rsidP="00B72F8B">
      <w:pPr>
        <w:rPr>
          <w:rFonts w:ascii="Times New Roman" w:hAnsi="Times New Roman" w:cs="Times New Roman"/>
          <w:b/>
          <w:sz w:val="24"/>
          <w:szCs w:val="24"/>
        </w:rPr>
      </w:pPr>
      <w:r w:rsidRPr="00CA13A0">
        <w:rPr>
          <w:rFonts w:ascii="Times New Roman" w:hAnsi="Times New Roman" w:cs="Times New Roman"/>
          <w:sz w:val="24"/>
          <w:szCs w:val="24"/>
        </w:rPr>
        <w:t> </w:t>
      </w:r>
      <w:r w:rsidRPr="00CA13A0">
        <w:rPr>
          <w:rFonts w:ascii="Times New Roman" w:hAnsi="Times New Roman" w:cs="Times New Roman"/>
          <w:b/>
          <w:sz w:val="24"/>
          <w:szCs w:val="24"/>
        </w:rPr>
        <w:t xml:space="preserve">КГП на ПХВ "Районная больница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района" УЗ ВКО  объявляет о проведении </w:t>
      </w:r>
      <w:r w:rsidR="00E47D69">
        <w:rPr>
          <w:rFonts w:ascii="Times New Roman" w:hAnsi="Times New Roman" w:cs="Times New Roman"/>
          <w:b/>
          <w:sz w:val="24"/>
          <w:szCs w:val="24"/>
        </w:rPr>
        <w:t xml:space="preserve"> ПРОТОКОЛ ИТОГОВ </w:t>
      </w:r>
      <w:bookmarkStart w:id="0" w:name="_GoBack"/>
      <w:bookmarkEnd w:id="0"/>
      <w:r w:rsidRPr="00CA13A0">
        <w:rPr>
          <w:rFonts w:ascii="Times New Roman" w:hAnsi="Times New Roman" w:cs="Times New Roman"/>
          <w:b/>
          <w:sz w:val="24"/>
          <w:szCs w:val="24"/>
        </w:rPr>
        <w:t>закупа способом запроса ценовых предложений «</w:t>
      </w:r>
      <w:r w:rsidR="00D37A62" w:rsidRPr="00D37A62"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Бактериологические  препараты</w:t>
      </w:r>
      <w:r w:rsidRPr="00CA13A0">
        <w:rPr>
          <w:rFonts w:ascii="Times New Roman" w:hAnsi="Times New Roman" w:cs="Times New Roman"/>
          <w:b/>
          <w:sz w:val="24"/>
          <w:szCs w:val="24"/>
        </w:rPr>
        <w:t>».</w:t>
      </w:r>
    </w:p>
    <w:p w:rsidR="000527CA" w:rsidRPr="00B72F8B" w:rsidRDefault="00B72F8B" w:rsidP="00B72F8B">
      <w:pPr>
        <w:spacing w:line="240" w:lineRule="auto"/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</w:pPr>
      <w:r w:rsidRPr="00CA13A0">
        <w:rPr>
          <w:rFonts w:ascii="Times New Roman" w:hAnsi="Times New Roman" w:cs="Times New Roman"/>
          <w:sz w:val="24"/>
          <w:szCs w:val="24"/>
        </w:rPr>
        <w:t xml:space="preserve">Наименование и адрес заказчика или организатора закупа:  </w:t>
      </w:r>
      <w:r w:rsidRPr="00CA13A0">
        <w:rPr>
          <w:rFonts w:ascii="Times New Roman" w:hAnsi="Times New Roman" w:cs="Times New Roman"/>
          <w:b/>
          <w:sz w:val="24"/>
          <w:szCs w:val="24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района" управления здравоохранения Восточно-Казахстанской области. ВКО, 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Курчумский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район,</w:t>
      </w:r>
      <w:r w:rsidR="005A5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3A0">
        <w:rPr>
          <w:rFonts w:ascii="Times New Roman" w:hAnsi="Times New Roman" w:cs="Times New Roman"/>
          <w:b/>
          <w:sz w:val="24"/>
          <w:szCs w:val="24"/>
        </w:rPr>
        <w:t>село Курчум, ул.Захарова,1А</w:t>
      </w:r>
      <w:r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.</w:t>
      </w:r>
    </w:p>
    <w:p w:rsidR="00855D93" w:rsidRDefault="00855D93" w:rsidP="00B72F8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6393" w:type="dxa"/>
        <w:tblInd w:w="93" w:type="dxa"/>
        <w:tblLook w:val="04A0" w:firstRow="1" w:lastRow="0" w:firstColumn="1" w:lastColumn="0" w:noHBand="0" w:noVBand="1"/>
      </w:tblPr>
      <w:tblGrid>
        <w:gridCol w:w="555"/>
        <w:gridCol w:w="3994"/>
        <w:gridCol w:w="4201"/>
        <w:gridCol w:w="1709"/>
        <w:gridCol w:w="949"/>
        <w:gridCol w:w="1690"/>
        <w:gridCol w:w="1693"/>
        <w:gridCol w:w="1602"/>
      </w:tblGrid>
      <w:tr w:rsidR="006D1BFB" w:rsidRPr="00CC176B" w:rsidTr="006D1BFB">
        <w:trPr>
          <w:trHeight w:val="1703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BFB" w:rsidRPr="00CC176B" w:rsidRDefault="006D1BF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BFB" w:rsidRPr="00CC176B" w:rsidRDefault="006D1BF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Международные непатентованные наименования закупаемых лекарственных средств, наименования медицинских издели</w:t>
            </w:r>
            <w:proofErr w:type="gramStart"/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краткая характеристика)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BFB" w:rsidRPr="00CC176B" w:rsidRDefault="006D1BF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D1BFB" w:rsidRPr="00CC176B" w:rsidRDefault="006D1BF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змерения</w:t>
            </w:r>
            <w:proofErr w:type="spellEnd"/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D1BFB" w:rsidRPr="00CC176B" w:rsidRDefault="006D1BF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D1BFB" w:rsidRPr="00CC176B" w:rsidRDefault="006D1BF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D1BFB" w:rsidRPr="00CC176B" w:rsidRDefault="006D1BF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выделенная на закуп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D1BFB" w:rsidRPr="006D1BFB" w:rsidRDefault="006D1BF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Ақберді</w:t>
            </w:r>
          </w:p>
        </w:tc>
      </w:tr>
      <w:tr w:rsidR="006D1BFB" w:rsidRPr="00CC176B" w:rsidTr="006D1BFB">
        <w:trPr>
          <w:trHeight w:val="2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FB" w:rsidRPr="00CC176B" w:rsidRDefault="006D1BF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Висмут сульфит </w:t>
            </w:r>
            <w:proofErr w:type="spellStart"/>
            <w:r>
              <w:rPr>
                <w:rFonts w:ascii="Calibri" w:hAnsi="Calibri" w:cs="Calibri"/>
                <w:color w:val="000000"/>
              </w:rPr>
              <w:t>агар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Бактериологические  препараты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кг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56250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D1BFB" w:rsidRPr="00CC176B" w:rsidTr="006D1BFB">
        <w:trPr>
          <w:trHeight w:val="302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BFB" w:rsidRPr="00CC176B" w:rsidRDefault="006D1BFB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Плоскирева</w:t>
            </w:r>
            <w:proofErr w:type="spellEnd"/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Бактериологические  препараты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кг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D1BFB" w:rsidRPr="00CC176B" w:rsidTr="006D1BFB">
        <w:trPr>
          <w:trHeight w:val="302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Pr="00CC176B" w:rsidRDefault="006D1BFB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Агар</w:t>
            </w:r>
            <w:proofErr w:type="spellEnd"/>
            <w:proofErr w:type="gramStart"/>
            <w:r>
              <w:rPr>
                <w:rFonts w:ascii="Calibri" w:hAnsi="Calibri" w:cs="Calibri"/>
                <w:color w:val="000000"/>
              </w:rPr>
              <w:t xml:space="preserve"> Э</w:t>
            </w:r>
            <w:proofErr w:type="gramEnd"/>
            <w:r>
              <w:rPr>
                <w:rFonts w:ascii="Calibri" w:hAnsi="Calibri" w:cs="Calibri"/>
                <w:color w:val="000000"/>
              </w:rPr>
              <w:t>ндо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Бактериологические  препараты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кг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D1BFB" w:rsidRPr="00CC176B" w:rsidTr="006D1BFB">
        <w:trPr>
          <w:trHeight w:val="302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Pr="00CC176B" w:rsidRDefault="006D1BFB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Среда </w:t>
            </w:r>
            <w:proofErr w:type="spellStart"/>
            <w:r>
              <w:rPr>
                <w:rFonts w:ascii="Calibri" w:hAnsi="Calibri" w:cs="Calibri"/>
                <w:color w:val="000000"/>
              </w:rPr>
              <w:t>Клиглера</w:t>
            </w:r>
            <w:proofErr w:type="spellEnd"/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Бактериологические  препараты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кг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D1BFB" w:rsidRPr="00CC176B" w:rsidTr="006D1BFB">
        <w:trPr>
          <w:trHeight w:val="302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Pr="00CC176B" w:rsidRDefault="006D1BFB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Пептон сухой ферментативный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Бактериологические  препараты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кг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D1BFB" w:rsidRPr="00CC176B" w:rsidTr="006D1BFB">
        <w:trPr>
          <w:trHeight w:val="302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Pr="00CC176B" w:rsidRDefault="006D1BFB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Питательный бульон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Бактериологические  препараты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кг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D1BFB" w:rsidRPr="00CC176B" w:rsidTr="006D1BFB">
        <w:trPr>
          <w:trHeight w:val="302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Pr="00CC176B" w:rsidRDefault="006D1BFB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Среда Кода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Бактериологические  препараты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кг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D1BFB" w:rsidRPr="00CC176B" w:rsidTr="006D1BFB">
        <w:trPr>
          <w:trHeight w:val="302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Pr="00CC176B" w:rsidRDefault="006D1BFB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Агар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солевой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Бактериологические  препараты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кг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60500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90750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D1BFB" w:rsidRPr="00CC176B" w:rsidTr="006D1BFB">
        <w:trPr>
          <w:trHeight w:val="302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Агар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питательный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Бактериологические  препараты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кг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D1BFB" w:rsidRPr="00CC176B" w:rsidTr="006D1BFB">
        <w:trPr>
          <w:trHeight w:val="302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Pr="00CC176B" w:rsidRDefault="006D1BFB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Агар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щелочной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Бактериологические  препараты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60500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D1BFB" w:rsidRPr="00CC176B" w:rsidTr="006D1BFB">
        <w:trPr>
          <w:trHeight w:val="302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Pr="00CC176B" w:rsidRDefault="006D1BFB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Желчь бычья сухая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Бактериологические  препараты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170500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85250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D1BFB" w:rsidRPr="00CC176B" w:rsidTr="006D1BFB">
        <w:trPr>
          <w:trHeight w:val="302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Pr="00CC176B" w:rsidRDefault="006D1BFB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Тиогликолевая среда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Бактериологические  препараты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кг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60500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60500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D1BFB" w:rsidRPr="00CC176B" w:rsidTr="006D1BFB">
        <w:trPr>
          <w:trHeight w:val="302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Pr="00CC176B" w:rsidRDefault="006D1BFB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Плазма кроличья цитратная сухая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Бактериологические  препараты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D1BFB" w:rsidRPr="00CC176B" w:rsidTr="006D1BFB">
        <w:trPr>
          <w:trHeight w:val="302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Pr="00CC176B" w:rsidRDefault="006D1BFB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Теллурит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калия 2%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Бактериологические  препараты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ампул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D1BFB" w:rsidRPr="00CC176B" w:rsidTr="006D1BFB">
        <w:trPr>
          <w:trHeight w:val="302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Pr="00CC176B" w:rsidRDefault="006D1BFB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Бактериофаг дизентерийный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Бактериологические  препараты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Амп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D1BFB" w:rsidRPr="00CC176B" w:rsidTr="006D1BFB">
        <w:trPr>
          <w:trHeight w:val="302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Pr="00CC176B" w:rsidRDefault="006D1BFB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Бактериофаг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сальмонелезный</w:t>
            </w:r>
            <w:proofErr w:type="spellEnd"/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Бактериологические  препараты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Амп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D1BFB" w:rsidRPr="00CC176B" w:rsidTr="006D1BFB">
        <w:trPr>
          <w:trHeight w:val="302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Pr="00CC176B" w:rsidRDefault="006D1BFB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Набор для окраски мазков по Грамму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Бактериологические  препараты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набор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BFB" w:rsidRPr="006D1BFB" w:rsidRDefault="006D1BFB">
            <w:pPr>
              <w:jc w:val="right"/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>4800</w:t>
            </w:r>
          </w:p>
        </w:tc>
      </w:tr>
      <w:tr w:rsidR="006D1BFB" w:rsidRPr="00CC176B" w:rsidTr="006D1BFB">
        <w:trPr>
          <w:trHeight w:val="302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Pr="00CC176B" w:rsidRDefault="006D1BFB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ПБДЭ (пластина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биохим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дифференцирующая </w:t>
            </w:r>
            <w:proofErr w:type="spellStart"/>
            <w:r>
              <w:rPr>
                <w:rFonts w:ascii="Calibri" w:hAnsi="Calibri" w:cs="Calibri"/>
                <w:color w:val="000000"/>
              </w:rPr>
              <w:t>энтеробак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Бактериологические  препараты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набор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D1BFB" w:rsidRPr="00CC176B" w:rsidTr="006D1BFB">
        <w:trPr>
          <w:trHeight w:val="302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Pr="00CC176B" w:rsidRDefault="006D1BFB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Лошадиная сыворотка 100мл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Бактериологические  препараты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флакон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D1BFB" w:rsidRPr="00CC176B" w:rsidTr="006D1BFB">
        <w:trPr>
          <w:trHeight w:val="302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BFB" w:rsidRPr="00CC176B" w:rsidRDefault="006D1BFB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1BFB" w:rsidRDefault="006D1BF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Итого: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1BFB" w:rsidRDefault="006D1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699850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BFB" w:rsidRDefault="006D1BF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7A6915" w:rsidRDefault="007A6915" w:rsidP="00B72F8B">
      <w:pPr>
        <w:rPr>
          <w:rFonts w:ascii="Times New Roman" w:hAnsi="Times New Roman" w:cs="Times New Roman"/>
          <w:sz w:val="28"/>
          <w:szCs w:val="28"/>
        </w:rPr>
      </w:pPr>
    </w:p>
    <w:p w:rsidR="00B72F8B" w:rsidRPr="00CA13A0" w:rsidRDefault="00E80F21" w:rsidP="00B72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2F8B" w:rsidRPr="00CA13A0">
        <w:rPr>
          <w:rFonts w:ascii="Times New Roman" w:hAnsi="Times New Roman" w:cs="Times New Roman"/>
          <w:sz w:val="28"/>
          <w:szCs w:val="28"/>
        </w:rPr>
        <w:t>.</w:t>
      </w:r>
      <w:r w:rsidR="00B72F8B" w:rsidRPr="00CA13A0">
        <w:rPr>
          <w:rFonts w:ascii="Times New Roman" w:hAnsi="Times New Roman" w:cs="Times New Roman"/>
          <w:sz w:val="28"/>
          <w:szCs w:val="28"/>
        </w:rPr>
        <w:tab/>
        <w:t>Срок и условия поставки товара: Поставка товаров должны осуществляться Поставщиком в течение 10 (десяти) рабочих дней с момента заключения договор</w:t>
      </w:r>
      <w:proofErr w:type="gramStart"/>
      <w:r w:rsidR="00B72F8B" w:rsidRPr="00CA13A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B72F8B" w:rsidRPr="00CA13A0">
        <w:rPr>
          <w:rFonts w:ascii="Times New Roman" w:hAnsi="Times New Roman" w:cs="Times New Roman"/>
          <w:sz w:val="28"/>
          <w:szCs w:val="28"/>
        </w:rPr>
        <w:t xml:space="preserve">по согласованию заказчика). Доставка товара осуществляется за счет Поставщика с 8.00 ч. до 17.00 часов, в рабочие дни по адресу: Восточно-Казахстанская область, </w:t>
      </w:r>
      <w:proofErr w:type="spellStart"/>
      <w:r w:rsidR="00B72F8B"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="00B72F8B"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B72F8B"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72F8B"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72F8B"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="00B72F8B" w:rsidRPr="00CA13A0">
        <w:rPr>
          <w:rFonts w:ascii="Times New Roman" w:hAnsi="Times New Roman" w:cs="Times New Roman"/>
          <w:sz w:val="28"/>
          <w:szCs w:val="28"/>
        </w:rPr>
        <w:t>, Захарова, 1а,.</w:t>
      </w:r>
    </w:p>
    <w:p w:rsidR="00B72F8B" w:rsidRPr="00E47D69" w:rsidRDefault="00B72F8B" w:rsidP="00B72F8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13A0">
        <w:rPr>
          <w:rFonts w:ascii="Times New Roman" w:hAnsi="Times New Roman" w:cs="Times New Roman"/>
          <w:sz w:val="28"/>
          <w:szCs w:val="28"/>
        </w:rPr>
        <w:t>2.</w:t>
      </w:r>
      <w:r w:rsidRPr="00CA13A0">
        <w:rPr>
          <w:rFonts w:ascii="Times New Roman" w:hAnsi="Times New Roman" w:cs="Times New Roman"/>
          <w:sz w:val="28"/>
          <w:szCs w:val="28"/>
        </w:rPr>
        <w:tab/>
      </w:r>
      <w:r w:rsidR="00E47D69">
        <w:rPr>
          <w:rFonts w:ascii="Times New Roman" w:hAnsi="Times New Roman" w:cs="Times New Roman"/>
          <w:sz w:val="28"/>
          <w:szCs w:val="28"/>
        </w:rPr>
        <w:t>Победитель: ИП «</w:t>
      </w:r>
      <w:r w:rsidR="00E47D69">
        <w:rPr>
          <w:rFonts w:ascii="Times New Roman" w:hAnsi="Times New Roman" w:cs="Times New Roman"/>
          <w:sz w:val="28"/>
          <w:szCs w:val="28"/>
          <w:lang w:val="kk-KZ"/>
        </w:rPr>
        <w:t>Ақберді»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3.</w:t>
      </w:r>
      <w:r w:rsidRPr="00CA13A0">
        <w:rPr>
          <w:rFonts w:ascii="Times New Roman" w:hAnsi="Times New Roman" w:cs="Times New Roman"/>
          <w:sz w:val="28"/>
          <w:szCs w:val="28"/>
        </w:rPr>
        <w:tab/>
        <w:t>Дополнительную информацию и справку можно получить по телефонам: 8-72339-(3-10-48).</w:t>
      </w:r>
    </w:p>
    <w:p w:rsidR="00B72F8B" w:rsidRPr="0044171E" w:rsidRDefault="00B72F8B" w:rsidP="00CC176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4171E">
        <w:rPr>
          <w:rFonts w:ascii="Times New Roman" w:hAnsi="Times New Roman" w:cs="Times New Roman"/>
        </w:rPr>
        <w:t xml:space="preserve">Ответственное лицо ____________ </w:t>
      </w:r>
      <w:proofErr w:type="spellStart"/>
      <w:r w:rsidRPr="0044171E">
        <w:rPr>
          <w:rFonts w:ascii="Times New Roman" w:hAnsi="Times New Roman" w:cs="Times New Roman"/>
        </w:rPr>
        <w:t>Чукуева</w:t>
      </w:r>
      <w:proofErr w:type="spellEnd"/>
      <w:r w:rsidRPr="0044171E">
        <w:rPr>
          <w:rFonts w:ascii="Times New Roman" w:hAnsi="Times New Roman" w:cs="Times New Roman"/>
        </w:rPr>
        <w:t xml:space="preserve"> К</w:t>
      </w:r>
      <w:r w:rsidR="00CC176B" w:rsidRPr="0044171E">
        <w:rPr>
          <w:rFonts w:ascii="Times New Roman" w:hAnsi="Times New Roman" w:cs="Times New Roman"/>
        </w:rPr>
        <w:t>.</w:t>
      </w:r>
      <w:r w:rsidRPr="0044171E">
        <w:rPr>
          <w:rFonts w:ascii="Times New Roman" w:hAnsi="Times New Roman" w:cs="Times New Roman"/>
        </w:rPr>
        <w:t>Е</w:t>
      </w:r>
    </w:p>
    <w:sectPr w:rsidR="00B72F8B" w:rsidRPr="0044171E" w:rsidSect="00855D93">
      <w:pgSz w:w="16838" w:h="11906" w:orient="landscape"/>
      <w:pgMar w:top="170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E5D"/>
    <w:multiLevelType w:val="hybridMultilevel"/>
    <w:tmpl w:val="4F1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1500"/>
    <w:multiLevelType w:val="hybridMultilevel"/>
    <w:tmpl w:val="A3A6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2201"/>
    <w:multiLevelType w:val="multilevel"/>
    <w:tmpl w:val="854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2CDA"/>
    <w:multiLevelType w:val="hybridMultilevel"/>
    <w:tmpl w:val="A04A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02BC9"/>
    <w:rsid w:val="00010BC9"/>
    <w:rsid w:val="00017B72"/>
    <w:rsid w:val="000261DC"/>
    <w:rsid w:val="000527CA"/>
    <w:rsid w:val="00074083"/>
    <w:rsid w:val="000B4AE1"/>
    <w:rsid w:val="000D3269"/>
    <w:rsid w:val="000D4460"/>
    <w:rsid w:val="000D5C00"/>
    <w:rsid w:val="000E175C"/>
    <w:rsid w:val="000E2010"/>
    <w:rsid w:val="00102737"/>
    <w:rsid w:val="00106F3D"/>
    <w:rsid w:val="00113CFC"/>
    <w:rsid w:val="00114E19"/>
    <w:rsid w:val="00117CD0"/>
    <w:rsid w:val="00153603"/>
    <w:rsid w:val="00161A60"/>
    <w:rsid w:val="00170825"/>
    <w:rsid w:val="001B274C"/>
    <w:rsid w:val="001C182A"/>
    <w:rsid w:val="001C1AFD"/>
    <w:rsid w:val="001C4804"/>
    <w:rsid w:val="001D66C9"/>
    <w:rsid w:val="001F018B"/>
    <w:rsid w:val="00206949"/>
    <w:rsid w:val="00246053"/>
    <w:rsid w:val="00247158"/>
    <w:rsid w:val="002A2069"/>
    <w:rsid w:val="002A3D89"/>
    <w:rsid w:val="002F25F8"/>
    <w:rsid w:val="00310E32"/>
    <w:rsid w:val="00313D5F"/>
    <w:rsid w:val="00314D56"/>
    <w:rsid w:val="00315FD7"/>
    <w:rsid w:val="00351F89"/>
    <w:rsid w:val="0036471E"/>
    <w:rsid w:val="00364F89"/>
    <w:rsid w:val="00366E64"/>
    <w:rsid w:val="003857D3"/>
    <w:rsid w:val="003A3798"/>
    <w:rsid w:val="003A6025"/>
    <w:rsid w:val="003D4DD9"/>
    <w:rsid w:val="003E021A"/>
    <w:rsid w:val="003E27A0"/>
    <w:rsid w:val="003E2A63"/>
    <w:rsid w:val="003E3033"/>
    <w:rsid w:val="003F642F"/>
    <w:rsid w:val="00410031"/>
    <w:rsid w:val="0044171E"/>
    <w:rsid w:val="00445D82"/>
    <w:rsid w:val="00462795"/>
    <w:rsid w:val="00487EAE"/>
    <w:rsid w:val="004921E3"/>
    <w:rsid w:val="004A1632"/>
    <w:rsid w:val="004A195C"/>
    <w:rsid w:val="004A44EF"/>
    <w:rsid w:val="004D1D38"/>
    <w:rsid w:val="004E03B1"/>
    <w:rsid w:val="004E06E6"/>
    <w:rsid w:val="004F2F47"/>
    <w:rsid w:val="00513664"/>
    <w:rsid w:val="005547D3"/>
    <w:rsid w:val="00580D89"/>
    <w:rsid w:val="00580EC4"/>
    <w:rsid w:val="00590C9B"/>
    <w:rsid w:val="005A56A5"/>
    <w:rsid w:val="005B739D"/>
    <w:rsid w:val="005C16B9"/>
    <w:rsid w:val="005E19E1"/>
    <w:rsid w:val="005E4E91"/>
    <w:rsid w:val="005E6C1C"/>
    <w:rsid w:val="005E6C30"/>
    <w:rsid w:val="005F5BDC"/>
    <w:rsid w:val="006115E3"/>
    <w:rsid w:val="0062195F"/>
    <w:rsid w:val="006613A9"/>
    <w:rsid w:val="00665E9C"/>
    <w:rsid w:val="006712F2"/>
    <w:rsid w:val="006737D1"/>
    <w:rsid w:val="0068592C"/>
    <w:rsid w:val="006A3ED3"/>
    <w:rsid w:val="006B075E"/>
    <w:rsid w:val="006C7B04"/>
    <w:rsid w:val="006D1BFB"/>
    <w:rsid w:val="006F6F10"/>
    <w:rsid w:val="006F7A63"/>
    <w:rsid w:val="00725A4D"/>
    <w:rsid w:val="00735C71"/>
    <w:rsid w:val="00736033"/>
    <w:rsid w:val="007638B7"/>
    <w:rsid w:val="0077356D"/>
    <w:rsid w:val="00786042"/>
    <w:rsid w:val="007A4361"/>
    <w:rsid w:val="007A6915"/>
    <w:rsid w:val="007A7964"/>
    <w:rsid w:val="007B310F"/>
    <w:rsid w:val="007D34A8"/>
    <w:rsid w:val="008012F5"/>
    <w:rsid w:val="00803937"/>
    <w:rsid w:val="00824D36"/>
    <w:rsid w:val="008424B4"/>
    <w:rsid w:val="00853C45"/>
    <w:rsid w:val="00855D93"/>
    <w:rsid w:val="00861338"/>
    <w:rsid w:val="008644E5"/>
    <w:rsid w:val="008A1E31"/>
    <w:rsid w:val="008A3522"/>
    <w:rsid w:val="008A3D7D"/>
    <w:rsid w:val="008C3FC8"/>
    <w:rsid w:val="008E7253"/>
    <w:rsid w:val="008E72E3"/>
    <w:rsid w:val="008E7D7E"/>
    <w:rsid w:val="008F16CB"/>
    <w:rsid w:val="008F78EF"/>
    <w:rsid w:val="008F7C28"/>
    <w:rsid w:val="00901662"/>
    <w:rsid w:val="00930717"/>
    <w:rsid w:val="00940040"/>
    <w:rsid w:val="00943AB0"/>
    <w:rsid w:val="0094478B"/>
    <w:rsid w:val="00956FD2"/>
    <w:rsid w:val="00966F1A"/>
    <w:rsid w:val="009774A3"/>
    <w:rsid w:val="009959EA"/>
    <w:rsid w:val="009A5B83"/>
    <w:rsid w:val="009B201C"/>
    <w:rsid w:val="009C051D"/>
    <w:rsid w:val="009C5E11"/>
    <w:rsid w:val="009C5FF2"/>
    <w:rsid w:val="009F0A57"/>
    <w:rsid w:val="009F7274"/>
    <w:rsid w:val="00A006D9"/>
    <w:rsid w:val="00A1161A"/>
    <w:rsid w:val="00A12062"/>
    <w:rsid w:val="00A1780B"/>
    <w:rsid w:val="00A17E78"/>
    <w:rsid w:val="00A20E06"/>
    <w:rsid w:val="00A30280"/>
    <w:rsid w:val="00A52C11"/>
    <w:rsid w:val="00A851DF"/>
    <w:rsid w:val="00A87132"/>
    <w:rsid w:val="00A91F9B"/>
    <w:rsid w:val="00A92B8C"/>
    <w:rsid w:val="00AC2647"/>
    <w:rsid w:val="00B1349C"/>
    <w:rsid w:val="00B25F58"/>
    <w:rsid w:val="00B413B5"/>
    <w:rsid w:val="00B72F8B"/>
    <w:rsid w:val="00B954A1"/>
    <w:rsid w:val="00B976B7"/>
    <w:rsid w:val="00BD65C7"/>
    <w:rsid w:val="00C03446"/>
    <w:rsid w:val="00C06ACF"/>
    <w:rsid w:val="00C126F7"/>
    <w:rsid w:val="00C24D46"/>
    <w:rsid w:val="00C31EDE"/>
    <w:rsid w:val="00C606A0"/>
    <w:rsid w:val="00CA721E"/>
    <w:rsid w:val="00CB1A9B"/>
    <w:rsid w:val="00CC176B"/>
    <w:rsid w:val="00CE4FEF"/>
    <w:rsid w:val="00CF1DEC"/>
    <w:rsid w:val="00D11EF7"/>
    <w:rsid w:val="00D13B0C"/>
    <w:rsid w:val="00D14CB2"/>
    <w:rsid w:val="00D20CD4"/>
    <w:rsid w:val="00D25E87"/>
    <w:rsid w:val="00D37A62"/>
    <w:rsid w:val="00D576BE"/>
    <w:rsid w:val="00D90ACD"/>
    <w:rsid w:val="00D92ADE"/>
    <w:rsid w:val="00DA0A76"/>
    <w:rsid w:val="00DA49FD"/>
    <w:rsid w:val="00DA7804"/>
    <w:rsid w:val="00DD281A"/>
    <w:rsid w:val="00DE6E28"/>
    <w:rsid w:val="00E23D3B"/>
    <w:rsid w:val="00E25736"/>
    <w:rsid w:val="00E43E79"/>
    <w:rsid w:val="00E47D69"/>
    <w:rsid w:val="00E56FAE"/>
    <w:rsid w:val="00E733CA"/>
    <w:rsid w:val="00E77B61"/>
    <w:rsid w:val="00E80F21"/>
    <w:rsid w:val="00E91552"/>
    <w:rsid w:val="00E95066"/>
    <w:rsid w:val="00EA4DA1"/>
    <w:rsid w:val="00EC1E13"/>
    <w:rsid w:val="00EC237C"/>
    <w:rsid w:val="00ED21A3"/>
    <w:rsid w:val="00EE4ECC"/>
    <w:rsid w:val="00F04DC5"/>
    <w:rsid w:val="00F1561B"/>
    <w:rsid w:val="00F32679"/>
    <w:rsid w:val="00F33A37"/>
    <w:rsid w:val="00F5621D"/>
    <w:rsid w:val="00F90D5D"/>
    <w:rsid w:val="00F921F1"/>
    <w:rsid w:val="00FA22CE"/>
    <w:rsid w:val="00FA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0BC15-5503-409E-BB0E-007918CA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Администратор</cp:lastModifiedBy>
  <cp:revision>5</cp:revision>
  <cp:lastPrinted>2017-10-05T09:06:00Z</cp:lastPrinted>
  <dcterms:created xsi:type="dcterms:W3CDTF">2022-04-05T10:20:00Z</dcterms:created>
  <dcterms:modified xsi:type="dcterms:W3CDTF">2022-04-06T04:59:00Z</dcterms:modified>
</cp:coreProperties>
</file>