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61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80"/>
          <w:sz w:val="28"/>
          <w:szCs w:val="28"/>
          <w:lang w:val="kk-KZ"/>
        </w:rPr>
        <w:t>«Күршім ауданының аудандық ауруханасы» шаруашылық жүргізу құқығындағы коммуналдық мемлекеттік кәсіпорнында</w:t>
      </w:r>
      <w:r w:rsidR="005D7D04">
        <w:rPr>
          <w:rFonts w:ascii="Times New Roman" w:hAnsi="Times New Roman" w:cs="Times New Roman"/>
          <w:bCs/>
          <w:color w:val="00008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мемлекеттік қызмет түрлері көрсетіледі: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b/>
          <w:bCs/>
          <w:color w:val="000080"/>
          <w:sz w:val="28"/>
          <w:szCs w:val="28"/>
          <w:lang w:val="x-none"/>
        </w:rPr>
        <w:t xml:space="preserve"> </w:t>
      </w: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Дәрігерді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үйге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шақыру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» </w:t>
      </w:r>
      <w:r w:rsidRPr="00991868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Дәрігердің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қабылдауына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жазылу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»</w:t>
      </w:r>
      <w:r w:rsidRPr="00991868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Медициналық-санитариялық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алғашқы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көмек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көрсететін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ұйымға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бекіту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» ;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Туберкулезге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қарсы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ұйымнан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анықтама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Психоневрологиялық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ұйымнан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анықтама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беру»;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Наркологиялық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ұйымнан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анықтама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 ; 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Стационарлық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науқастың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картасынан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үзінді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көшірме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 ;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Медициналық-санитариялық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алғашқы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көмек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көрсететін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ұйымнан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анықтама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беру»; 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Еңбекке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уақытша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жарамсыздық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парағын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 ; 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Еңбекке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уақытша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жарамсыздық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туралы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анықтама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 ;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Алдын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ала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міндетті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қарап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-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тексеруден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өту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»;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Жедел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көмек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көрсету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» ; </w:t>
      </w:r>
    </w:p>
    <w:p w:rsidR="005D7D04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Емдеуге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жатқызу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бюросы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порталы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арқылы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тегін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медициналық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көмектің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кепілдік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берілген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көлемі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шеңберінде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пациенттерге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стационарға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емделуге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жатқызуға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жолдама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 ;</w:t>
      </w:r>
    </w:p>
    <w:p w:rsidR="00CE1E61" w:rsidRPr="00991868" w:rsidRDefault="00CE1E61" w:rsidP="00CE1E6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«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Көлік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құралын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басқаруға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рұқсат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алу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туралы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анықтама</w:t>
      </w:r>
      <w:proofErr w:type="spellEnd"/>
      <w:r w:rsidRPr="00991868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беру» </w:t>
      </w:r>
      <w:r w:rsidRPr="00991868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туралы.</w:t>
      </w:r>
    </w:p>
    <w:p w:rsidR="003D0B08" w:rsidRDefault="003D0B08">
      <w:pPr>
        <w:rPr>
          <w:lang w:val="kk-KZ"/>
        </w:rPr>
      </w:pPr>
    </w:p>
    <w:p w:rsidR="005D7D04" w:rsidRDefault="005D7D04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</w:p>
    <w:p w:rsidR="00975E4C" w:rsidRDefault="00975E4C">
      <w:pPr>
        <w:rPr>
          <w:lang w:val="kk-KZ"/>
        </w:rPr>
      </w:pPr>
      <w:bookmarkStart w:id="0" w:name="_GoBack"/>
      <w:bookmarkEnd w:id="0"/>
    </w:p>
    <w:p w:rsidR="00626719" w:rsidRPr="00626719" w:rsidRDefault="006267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6719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Перечень оказываемых государственных услуг</w:t>
      </w:r>
    </w:p>
    <w:p w:rsidR="00F63D57" w:rsidRDefault="00F63D57" w:rsidP="00F63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3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врача на дом</w:t>
      </w:r>
    </w:p>
    <w:p w:rsidR="005D7D04" w:rsidRPr="005D7D04" w:rsidRDefault="005D7D04" w:rsidP="00F63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F2CD8" w:rsidRPr="00626719" w:rsidRDefault="006267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6719">
        <w:rPr>
          <w:rFonts w:ascii="Times New Roman" w:hAnsi="Times New Roman" w:cs="Times New Roman"/>
          <w:sz w:val="28"/>
          <w:szCs w:val="28"/>
          <w:lang w:val="kk-KZ"/>
        </w:rPr>
        <w:t>Запись на прием к врачу</w:t>
      </w:r>
    </w:p>
    <w:p w:rsidR="005C383E" w:rsidRPr="00626719" w:rsidRDefault="005C383E" w:rsidP="005C3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Прикрепление к медицинской организации, оказывающей первичную медико-санитарную помощь</w:t>
      </w:r>
    </w:p>
    <w:tbl>
      <w:tblPr>
        <w:tblW w:w="4640" w:type="dxa"/>
        <w:tblInd w:w="93" w:type="dxa"/>
        <w:tblLook w:val="04A0" w:firstRow="1" w:lastRow="0" w:firstColumn="1" w:lastColumn="0" w:noHBand="0" w:noVBand="1"/>
      </w:tblPr>
      <w:tblGrid>
        <w:gridCol w:w="4640"/>
      </w:tblGrid>
      <w:tr w:rsidR="00A34A0B" w:rsidRPr="00A34A0B" w:rsidTr="006A322C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A0B" w:rsidRPr="00A34A0B" w:rsidRDefault="00A34A0B" w:rsidP="00A3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4A0B" w:rsidRPr="00A34A0B" w:rsidTr="00A34A0B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A0B" w:rsidRPr="00A34A0B" w:rsidRDefault="00A34A0B" w:rsidP="00A3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4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</w:tr>
      <w:tr w:rsidR="003B20E9" w:rsidRPr="003B20E9" w:rsidTr="003B20E9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E9" w:rsidRPr="003B20E9" w:rsidRDefault="003B20E9" w:rsidP="003B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листа о временной нетрудоспособности</w:t>
            </w:r>
          </w:p>
        </w:tc>
      </w:tr>
      <w:tr w:rsidR="007C5A23" w:rsidRPr="007C5A23" w:rsidTr="007C5A23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A23" w:rsidRPr="007C5A23" w:rsidRDefault="007C5A23" w:rsidP="007C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5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временной нетрудоспособности</w:t>
            </w:r>
          </w:p>
        </w:tc>
      </w:tr>
      <w:tr w:rsidR="007165E4" w:rsidRPr="007165E4" w:rsidTr="007165E4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5E4" w:rsidRPr="007165E4" w:rsidRDefault="007165E4" w:rsidP="0071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выписки из медицинской карты стационарного больного</w:t>
            </w:r>
          </w:p>
        </w:tc>
      </w:tr>
      <w:tr w:rsidR="0070616E" w:rsidRPr="0070616E" w:rsidTr="0070616E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16E" w:rsidRPr="0070616E" w:rsidRDefault="0070616E" w:rsidP="0070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 скорой медицинской помощи</w:t>
            </w:r>
          </w:p>
        </w:tc>
      </w:tr>
      <w:tr w:rsidR="00D76BE5" w:rsidRPr="00D76BE5" w:rsidTr="00D76BE5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76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направления пациентам на госпитализацию в стационар</w:t>
            </w:r>
          </w:p>
          <w:p w:rsidR="005D7D04" w:rsidRPr="00D76BE5" w:rsidRDefault="005D7D04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0B5904" w:rsidRPr="000B5904" w:rsidTr="000B5904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7D04" w:rsidRDefault="000B5904" w:rsidP="000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0B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сведений с Центра психического здоровья "Психиатрия" </w:t>
            </w:r>
          </w:p>
          <w:p w:rsidR="005D7D04" w:rsidRPr="005D7D04" w:rsidRDefault="005D7D04" w:rsidP="000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0B5904" w:rsidRPr="000B5904" w:rsidRDefault="000B5904" w:rsidP="000B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сведений</w:t>
            </w:r>
          </w:p>
        </w:tc>
      </w:tr>
      <w:tr w:rsidR="00924C89" w:rsidRPr="00924C89" w:rsidTr="00924C89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C89" w:rsidRDefault="00924C89" w:rsidP="0092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2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сведений с Центра психического здоровья "Наркология"</w:t>
            </w:r>
          </w:p>
          <w:p w:rsidR="005D7D04" w:rsidRPr="00924C89" w:rsidRDefault="005D7D04" w:rsidP="0092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4C89" w:rsidRPr="00924C89" w:rsidTr="00924C89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C89" w:rsidRDefault="00924C89" w:rsidP="0092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2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сведений с Центра </w:t>
            </w:r>
            <w:proofErr w:type="spellStart"/>
            <w:r w:rsidRPr="0092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фтизиопульмонологии</w:t>
            </w:r>
            <w:proofErr w:type="spellEnd"/>
            <w:r w:rsidRPr="0092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"Фтизиатрия"</w:t>
            </w:r>
          </w:p>
          <w:p w:rsidR="004A32BF" w:rsidRPr="00924C89" w:rsidRDefault="004A32BF" w:rsidP="0092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924C89" w:rsidRPr="00924C89" w:rsidTr="00924C89">
        <w:trPr>
          <w:trHeight w:val="9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C89" w:rsidRPr="00924C89" w:rsidRDefault="00924C89" w:rsidP="00924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справки о допуске к управлению транспортным средством</w:t>
            </w:r>
          </w:p>
        </w:tc>
      </w:tr>
    </w:tbl>
    <w:p w:rsidR="00FF2CD8" w:rsidRPr="00626719" w:rsidRDefault="00FF2CD8">
      <w:pPr>
        <w:rPr>
          <w:rFonts w:ascii="Times New Roman" w:hAnsi="Times New Roman" w:cs="Times New Roman"/>
          <w:sz w:val="28"/>
          <w:szCs w:val="28"/>
        </w:rPr>
      </w:pPr>
    </w:p>
    <w:sectPr w:rsidR="00FF2CD8" w:rsidRPr="0062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61"/>
    <w:rsid w:val="000B5904"/>
    <w:rsid w:val="003B20E9"/>
    <w:rsid w:val="003D0B08"/>
    <w:rsid w:val="004A32BF"/>
    <w:rsid w:val="005C383E"/>
    <w:rsid w:val="005D7D04"/>
    <w:rsid w:val="00626719"/>
    <w:rsid w:val="006A322C"/>
    <w:rsid w:val="0070616E"/>
    <w:rsid w:val="007165E4"/>
    <w:rsid w:val="00757C3F"/>
    <w:rsid w:val="007C5A23"/>
    <w:rsid w:val="008031C7"/>
    <w:rsid w:val="00924C89"/>
    <w:rsid w:val="00975E4C"/>
    <w:rsid w:val="00A34A0B"/>
    <w:rsid w:val="00CE1E61"/>
    <w:rsid w:val="00D76BE5"/>
    <w:rsid w:val="00F63D5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пк</cp:lastModifiedBy>
  <cp:revision>23</cp:revision>
  <dcterms:created xsi:type="dcterms:W3CDTF">2023-08-29T04:45:00Z</dcterms:created>
  <dcterms:modified xsi:type="dcterms:W3CDTF">2023-08-29T05:30:00Z</dcterms:modified>
</cp:coreProperties>
</file>